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>Кофе и здоровье — от «Гарварда»</w:t>
      </w:r>
    </w:p>
    <w:p w:rsidR="0090545F" w:rsidRPr="0090545F" w:rsidRDefault="0090545F" w:rsidP="0090545F">
      <w:pPr>
        <w:rPr>
          <w:sz w:val="32"/>
          <w:szCs w:val="32"/>
        </w:rPr>
      </w:pP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>Отличный обзор по ключевым вопросам:</w:t>
      </w:r>
    </w:p>
    <w:p w:rsidR="0090545F" w:rsidRPr="0090545F" w:rsidRDefault="0090545F" w:rsidP="0090545F">
      <w:pPr>
        <w:rPr>
          <w:sz w:val="32"/>
          <w:szCs w:val="32"/>
        </w:rPr>
      </w:pPr>
    </w:p>
    <w:p w:rsidR="0090545F" w:rsidRDefault="0090545F" w:rsidP="0090545F">
      <w:pPr>
        <w:rPr>
          <w:sz w:val="32"/>
          <w:szCs w:val="32"/>
        </w:rPr>
      </w:pPr>
      <w:hyperlink r:id="rId4" w:history="1">
        <w:r w:rsidRPr="00062803">
          <w:rPr>
            <w:rStyle w:val="a3"/>
            <w:sz w:val="32"/>
            <w:szCs w:val="32"/>
          </w:rPr>
          <w:t>https://www.hsph.harvard.edu/nutritionsource/food-features/coffee/</w:t>
        </w:r>
      </w:hyperlink>
    </w:p>
    <w:p w:rsidR="0090545F" w:rsidRPr="0090545F" w:rsidRDefault="0090545F" w:rsidP="0090545F">
      <w:pPr>
        <w:rPr>
          <w:sz w:val="32"/>
          <w:szCs w:val="32"/>
        </w:rPr>
      </w:pPr>
    </w:p>
    <w:p w:rsidR="0090545F" w:rsidRPr="0090545F" w:rsidRDefault="0090545F" w:rsidP="0090545F">
      <w:pPr>
        <w:rPr>
          <w:sz w:val="32"/>
          <w:szCs w:val="32"/>
        </w:rPr>
      </w:pP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>Кофе содержит:</w:t>
      </w:r>
    </w:p>
    <w:p w:rsidR="0090545F" w:rsidRPr="0090545F" w:rsidRDefault="0090545F" w:rsidP="0090545F">
      <w:pPr>
        <w:rPr>
          <w:sz w:val="32"/>
          <w:szCs w:val="32"/>
        </w:rPr>
      </w:pP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>- Кофеин</w:t>
      </w: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>- Витамин В</w:t>
      </w:r>
      <w:proofErr w:type="gramStart"/>
      <w:r w:rsidRPr="0090545F">
        <w:rPr>
          <w:sz w:val="32"/>
          <w:szCs w:val="32"/>
        </w:rPr>
        <w:t>2</w:t>
      </w:r>
      <w:proofErr w:type="gramEnd"/>
      <w:r w:rsidRPr="0090545F">
        <w:rPr>
          <w:sz w:val="32"/>
          <w:szCs w:val="32"/>
        </w:rPr>
        <w:t xml:space="preserve"> (рибофлавин)</w:t>
      </w: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>- Магний</w:t>
      </w: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 xml:space="preserve">— Растительные химические вещества: полифенолы, включая </w:t>
      </w:r>
      <w:proofErr w:type="spellStart"/>
      <w:r w:rsidRPr="0090545F">
        <w:rPr>
          <w:sz w:val="32"/>
          <w:szCs w:val="32"/>
        </w:rPr>
        <w:t>хлорогеновую</w:t>
      </w:r>
      <w:proofErr w:type="spellEnd"/>
      <w:r w:rsidRPr="0090545F">
        <w:rPr>
          <w:sz w:val="32"/>
          <w:szCs w:val="32"/>
        </w:rPr>
        <w:t xml:space="preserve"> кислоту и хинную кислоту, и </w:t>
      </w:r>
      <w:proofErr w:type="spellStart"/>
      <w:r w:rsidRPr="0090545F">
        <w:rPr>
          <w:sz w:val="32"/>
          <w:szCs w:val="32"/>
        </w:rPr>
        <w:t>дитерпены</w:t>
      </w:r>
      <w:proofErr w:type="spellEnd"/>
      <w:r w:rsidRPr="0090545F">
        <w:rPr>
          <w:sz w:val="32"/>
          <w:szCs w:val="32"/>
        </w:rPr>
        <w:t xml:space="preserve">, включая </w:t>
      </w:r>
      <w:proofErr w:type="spellStart"/>
      <w:r w:rsidRPr="0090545F">
        <w:rPr>
          <w:sz w:val="32"/>
          <w:szCs w:val="32"/>
        </w:rPr>
        <w:t>кафестол</w:t>
      </w:r>
      <w:proofErr w:type="spellEnd"/>
      <w:r w:rsidRPr="0090545F">
        <w:rPr>
          <w:sz w:val="32"/>
          <w:szCs w:val="32"/>
        </w:rPr>
        <w:t xml:space="preserve"> и </w:t>
      </w:r>
      <w:proofErr w:type="spellStart"/>
      <w:r w:rsidRPr="0090545F">
        <w:rPr>
          <w:sz w:val="32"/>
          <w:szCs w:val="32"/>
        </w:rPr>
        <w:t>кахвеол</w:t>
      </w:r>
      <w:proofErr w:type="spellEnd"/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 xml:space="preserve">- И еще тысячу  химических веществ </w:t>
      </w:r>
    </w:p>
    <w:p w:rsidR="0090545F" w:rsidRPr="0090545F" w:rsidRDefault="0090545F" w:rsidP="0090545F">
      <w:pPr>
        <w:rPr>
          <w:sz w:val="32"/>
          <w:szCs w:val="32"/>
        </w:rPr>
      </w:pP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>Чашка заваренного кофе  содержит около 95 мг кофеина. Умеренное количество кофе обычно определяется как 3-5 чашек в день или в среднем 400 мг кофеина, согласно Руководству по питанию для американцев.</w:t>
      </w:r>
    </w:p>
    <w:p w:rsidR="0090545F" w:rsidRPr="0090545F" w:rsidRDefault="0090545F" w:rsidP="0090545F">
      <w:pPr>
        <w:rPr>
          <w:sz w:val="32"/>
          <w:szCs w:val="32"/>
        </w:rPr>
      </w:pP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 xml:space="preserve">Эффекты для здоровья сильно зависят от типа кофейного зерна, способа его обжарки, степени помола и способа заваривания. </w:t>
      </w:r>
      <w:r w:rsidRPr="0090545F">
        <w:rPr>
          <w:sz w:val="32"/>
          <w:szCs w:val="32"/>
        </w:rPr>
        <w:lastRenderedPageBreak/>
        <w:t xml:space="preserve">Реакция человека на кофе или кофеин также может существенно различаться у разных людей. Низкие и средние дозы кофеина (50–300 мг) могут вызвать повышенную бдительность, энергию и способность концентрироваться, </w:t>
      </w:r>
      <w:proofErr w:type="gramStart"/>
      <w:r w:rsidRPr="0090545F">
        <w:rPr>
          <w:sz w:val="32"/>
          <w:szCs w:val="32"/>
        </w:rPr>
        <w:t>тогда</w:t>
      </w:r>
      <w:proofErr w:type="gramEnd"/>
      <w:r w:rsidRPr="0090545F">
        <w:rPr>
          <w:sz w:val="32"/>
          <w:szCs w:val="32"/>
        </w:rPr>
        <w:t xml:space="preserve"> как более высокие дозы могут иметь негативные эффекты, такие как беспокойство, беспокойство, бессонница и учащенное сердцебиение.  Тем не менее, совокупные исследования кофе указывают на пользу для здоровья. </w:t>
      </w:r>
    </w:p>
    <w:p w:rsidR="0090545F" w:rsidRPr="0090545F" w:rsidRDefault="0090545F" w:rsidP="0090545F">
      <w:pPr>
        <w:rPr>
          <w:sz w:val="32"/>
          <w:szCs w:val="32"/>
        </w:rPr>
      </w:pP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 xml:space="preserve">В заметке есть хорошие сводки по связи кофе с ключевыми патологиями, практически одни полезные эффекты, и все со ссылками на большие хорошие исследования: рак, диабет 2 типа, болезни сердца, депрессия, </w:t>
      </w:r>
      <w:proofErr w:type="spellStart"/>
      <w:r w:rsidRPr="0090545F">
        <w:rPr>
          <w:sz w:val="32"/>
          <w:szCs w:val="32"/>
        </w:rPr>
        <w:t>нейродегенеративные</w:t>
      </w:r>
      <w:proofErr w:type="spellEnd"/>
      <w:r w:rsidRPr="0090545F">
        <w:rPr>
          <w:sz w:val="32"/>
          <w:szCs w:val="32"/>
        </w:rPr>
        <w:t xml:space="preserve"> заболевания, желчные камни (может предотвращать), смертности.</w:t>
      </w:r>
    </w:p>
    <w:p w:rsidR="0090545F" w:rsidRPr="0090545F" w:rsidRDefault="0090545F" w:rsidP="0090545F">
      <w:pPr>
        <w:rPr>
          <w:sz w:val="32"/>
          <w:szCs w:val="32"/>
        </w:rPr>
      </w:pPr>
    </w:p>
    <w:p w:rsidR="0090545F" w:rsidRPr="0090545F" w:rsidRDefault="0090545F" w:rsidP="0090545F">
      <w:pPr>
        <w:rPr>
          <w:sz w:val="32"/>
          <w:szCs w:val="32"/>
        </w:rPr>
      </w:pPr>
      <w:r w:rsidRPr="0090545F">
        <w:rPr>
          <w:sz w:val="32"/>
          <w:szCs w:val="32"/>
        </w:rPr>
        <w:t xml:space="preserve">Резюме по влиянию на здоровье: многочисленные данные свидетельствуют о том, что употребление кофе с кофеином не увеличивает риск </w:t>
      </w:r>
      <w:proofErr w:type="spellStart"/>
      <w:proofErr w:type="gramStart"/>
      <w:r w:rsidRPr="0090545F">
        <w:rPr>
          <w:sz w:val="32"/>
          <w:szCs w:val="32"/>
        </w:rPr>
        <w:t>сердечно-сосудистых</w:t>
      </w:r>
      <w:proofErr w:type="spellEnd"/>
      <w:proofErr w:type="gramEnd"/>
      <w:r w:rsidRPr="0090545F">
        <w:rPr>
          <w:sz w:val="32"/>
          <w:szCs w:val="32"/>
        </w:rPr>
        <w:t xml:space="preserve"> заболеваний и рака. Фактически, употребление 3-5 стандартных чашек кофе в день неизменно ассоциируется со снижением риска нескольких хронических заболеваний.  Однако некоторые люди могут не переносить повышенное количество кофеина из-за симптомов нервозности, беспокойства и бессонницы. В частности, те, кому трудно контролировать свое кровяное давление, могут захотеть уменьшить потребление кофе. Беременным женщинам также рекомендуется стремиться к потреблению менее 200 мг кофеина в день, количества в 2 чашках кофе, потому что кофеин проходит через плаценту в плод и был связан с потерей беременности и низкой массой тела при рождении. Из-за потенциальных негативных побочных эффектов, с которыми некоторые люди </w:t>
      </w:r>
      <w:r w:rsidRPr="0090545F">
        <w:rPr>
          <w:sz w:val="32"/>
          <w:szCs w:val="32"/>
        </w:rPr>
        <w:lastRenderedPageBreak/>
        <w:t>сталкиваются при употреблении кофе с кофеином, нет необходимости начинать его пить, если вы еще этого не сделали, или увеличить количество, которое вы пьете в настоящее время, поскольку существует множество других диетических стратегий, чтобы улучшить свое здоровье. Кофе без кофеина - хороший вариант, если человек чувствителен к кофеину, и, согласно исследованиям, обобщенным выше, он предлагает те же преимущества для здоровья, что и кофе с кофеином. Дополнительные калории, сахар и насыщенные жиры в напитке кофейни, наполненном взбитыми сливками и ароматизированным сиропом, могут нивелировать любую пользу для здоровья, обнаруженную в простом черном кофе.</w:t>
      </w:r>
    </w:p>
    <w:p w:rsidR="0090545F" w:rsidRPr="0090545F" w:rsidRDefault="0090545F" w:rsidP="0090545F">
      <w:pPr>
        <w:rPr>
          <w:sz w:val="32"/>
          <w:szCs w:val="32"/>
        </w:rPr>
      </w:pPr>
    </w:p>
    <w:sectPr w:rsidR="0090545F" w:rsidRPr="0090545F" w:rsidSect="00357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545F"/>
    <w:rsid w:val="00357D0F"/>
    <w:rsid w:val="00905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54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hsph.harvard.edu/nutritionsource/food-features/coff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450</Words>
  <Characters>2565</Characters>
  <Application>Microsoft Office Word</Application>
  <DocSecurity>0</DocSecurity>
  <Lines>21</Lines>
  <Paragraphs>6</Paragraphs>
  <ScaleCrop>false</ScaleCrop>
  <Company>Microsoft</Company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2021-10-15T22:17:00Z</dcterms:created>
  <dcterms:modified xsi:type="dcterms:W3CDTF">2021-10-15T22:23:00Z</dcterms:modified>
</cp:coreProperties>
</file>